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3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0DD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 xml:space="preserve">VĮ Distancinių tyrimų ir </w:t>
      </w:r>
      <w:proofErr w:type="spellStart"/>
      <w:r w:rsidRPr="00833C9B">
        <w:rPr>
          <w:rFonts w:ascii="Times New Roman" w:hAnsi="Times New Roman" w:cs="Times New Roman"/>
          <w:sz w:val="20"/>
        </w:rPr>
        <w:t>geoinforma</w:t>
      </w:r>
      <w:r w:rsidR="002E5B88" w:rsidRPr="00833C9B">
        <w:rPr>
          <w:rFonts w:ascii="Times New Roman" w:hAnsi="Times New Roman" w:cs="Times New Roman"/>
          <w:sz w:val="20"/>
        </w:rPr>
        <w:t>tikos</w:t>
      </w:r>
      <w:proofErr w:type="spellEnd"/>
      <w:r w:rsidR="002E5B88" w:rsidRPr="00833C9B">
        <w:rPr>
          <w:rFonts w:ascii="Times New Roman" w:hAnsi="Times New Roman" w:cs="Times New Roman"/>
          <w:sz w:val="20"/>
        </w:rPr>
        <w:t xml:space="preserve"> centrui „GIS-Centras“</w:t>
      </w:r>
      <w:r w:rsidR="002E5B88" w:rsidRPr="00833C9B">
        <w:rPr>
          <w:rFonts w:ascii="Times New Roman" w:hAnsi="Times New Roman" w:cs="Times New Roman"/>
          <w:sz w:val="20"/>
        </w:rPr>
        <w:tab/>
        <w:t>201_ m.</w:t>
      </w:r>
      <w:r w:rsidRPr="00833C9B">
        <w:rPr>
          <w:rFonts w:ascii="Times New Roman" w:hAnsi="Times New Roman" w:cs="Times New Roman"/>
          <w:sz w:val="20"/>
        </w:rPr>
        <w:t>-</w:t>
      </w:r>
      <w:r w:rsidR="002E5B88" w:rsidRPr="00833C9B">
        <w:rPr>
          <w:rFonts w:ascii="Times New Roman" w:hAnsi="Times New Roman" w:cs="Times New Roman"/>
          <w:sz w:val="20"/>
        </w:rPr>
        <w:t>__mėn.-__d.,</w:t>
      </w:r>
      <w:r w:rsidRPr="00833C9B">
        <w:rPr>
          <w:rFonts w:ascii="Times New Roman" w:hAnsi="Times New Roman" w:cs="Times New Roman"/>
          <w:sz w:val="20"/>
        </w:rPr>
        <w:t xml:space="preserve"> Nr.</w:t>
      </w:r>
    </w:p>
    <w:p w:rsidR="002642B3" w:rsidRPr="00833C9B" w:rsidRDefault="0035375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El. p. : </w:t>
      </w:r>
      <w:r w:rsidR="00C10460" w:rsidRPr="00833C9B">
        <w:rPr>
          <w:rFonts w:ascii="Times New Roman" w:hAnsi="Times New Roman" w:cs="Times New Roman"/>
          <w:sz w:val="20"/>
        </w:rPr>
        <w:t>topd</w:t>
      </w:r>
      <w:r w:rsidR="00FA715A" w:rsidRPr="00833C9B">
        <w:rPr>
          <w:rFonts w:ascii="Times New Roman" w:hAnsi="Times New Roman" w:cs="Times New Roman"/>
          <w:sz w:val="20"/>
        </w:rPr>
        <w:t>@gis-centras.lt</w:t>
      </w:r>
    </w:p>
    <w:p w:rsidR="00EB0EEF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</w:p>
    <w:p w:rsidR="0020175F" w:rsidRPr="00833C9B" w:rsidRDefault="0020175F">
      <w:pPr>
        <w:rPr>
          <w:rFonts w:ascii="Times New Roman" w:hAnsi="Times New Roman" w:cs="Times New Roman"/>
          <w:sz w:val="20"/>
        </w:rPr>
      </w:pPr>
    </w:p>
    <w:p w:rsidR="00EB0EEF" w:rsidRPr="00690FB7" w:rsidRDefault="00C10460">
      <w:pPr>
        <w:rPr>
          <w:rFonts w:ascii="Times New Roman" w:hAnsi="Times New Roman" w:cs="Times New Roman"/>
          <w:b/>
        </w:rPr>
      </w:pPr>
      <w:r w:rsidRPr="00690FB7">
        <w:rPr>
          <w:rFonts w:ascii="Times New Roman" w:hAnsi="Times New Roman" w:cs="Times New Roman"/>
          <w:b/>
        </w:rPr>
        <w:t xml:space="preserve">DĖL </w:t>
      </w:r>
      <w:r w:rsidR="0092367B">
        <w:rPr>
          <w:rFonts w:ascii="Times New Roman" w:hAnsi="Times New Roman" w:cs="Times New Roman"/>
          <w:b/>
        </w:rPr>
        <w:t xml:space="preserve">PRIEIGOS PRIE </w:t>
      </w:r>
      <w:r w:rsidR="0029264E">
        <w:rPr>
          <w:rFonts w:ascii="Times New Roman" w:hAnsi="Times New Roman" w:cs="Times New Roman"/>
          <w:b/>
        </w:rPr>
        <w:t xml:space="preserve">EL. </w:t>
      </w:r>
      <w:r w:rsidR="00A11E5E" w:rsidRPr="00690FB7">
        <w:rPr>
          <w:rFonts w:ascii="Times New Roman" w:hAnsi="Times New Roman" w:cs="Times New Roman"/>
          <w:b/>
        </w:rPr>
        <w:t xml:space="preserve">TOPD </w:t>
      </w:r>
      <w:r w:rsidR="0092367B">
        <w:rPr>
          <w:rFonts w:ascii="Times New Roman" w:hAnsi="Times New Roman" w:cs="Times New Roman"/>
          <w:b/>
        </w:rPr>
        <w:t>PASLAUGOS DUOMENŲ INTEGRAVIMUI</w:t>
      </w:r>
      <w:r w:rsidR="00353759">
        <w:rPr>
          <w:rFonts w:ascii="Times New Roman" w:hAnsi="Times New Roman" w:cs="Times New Roman"/>
          <w:b/>
        </w:rPr>
        <w:t xml:space="preserve"> </w:t>
      </w:r>
      <w:r w:rsidR="0092367B">
        <w:rPr>
          <w:rFonts w:ascii="Times New Roman" w:hAnsi="Times New Roman" w:cs="Times New Roman"/>
          <w:b/>
        </w:rPr>
        <w:t>Į SAVIVALDYBĖS ERDVINIŲ DUOMENŲ RINKINĮ</w:t>
      </w:r>
    </w:p>
    <w:p w:rsidR="002642B3" w:rsidRPr="00690FB7" w:rsidRDefault="002642B3">
      <w:pPr>
        <w:rPr>
          <w:rFonts w:ascii="Times New Roman" w:hAnsi="Times New Roman" w:cs="Times New Roman"/>
        </w:rPr>
      </w:pPr>
    </w:p>
    <w:p w:rsidR="00833C9B" w:rsidRDefault="0092367B" w:rsidP="0020175F">
      <w:pPr>
        <w:pStyle w:val="BodyTextIndent"/>
        <w:rPr>
          <w:sz w:val="20"/>
        </w:rPr>
      </w:pPr>
      <w:r>
        <w:rPr>
          <w:sz w:val="20"/>
        </w:rPr>
        <w:t>Vadovaujantis Lietuvos Respublikos žemės ū</w:t>
      </w:r>
      <w:r w:rsidR="00C10460" w:rsidRPr="00690FB7">
        <w:rPr>
          <w:sz w:val="20"/>
        </w:rPr>
        <w:t>kio</w:t>
      </w:r>
      <w:r>
        <w:rPr>
          <w:sz w:val="20"/>
        </w:rPr>
        <w:t xml:space="preserve"> ministro</w:t>
      </w:r>
      <w:r w:rsidR="00C10460" w:rsidRPr="00690FB7">
        <w:rPr>
          <w:sz w:val="20"/>
        </w:rPr>
        <w:t xml:space="preserve"> </w:t>
      </w:r>
      <w:r>
        <w:rPr>
          <w:sz w:val="20"/>
        </w:rPr>
        <w:t>2018</w:t>
      </w:r>
      <w:r w:rsidR="0090785B" w:rsidRPr="00690FB7">
        <w:rPr>
          <w:sz w:val="20"/>
        </w:rPr>
        <w:t xml:space="preserve"> m. </w:t>
      </w:r>
      <w:r>
        <w:rPr>
          <w:sz w:val="20"/>
        </w:rPr>
        <w:t xml:space="preserve">gegužės 08 </w:t>
      </w:r>
      <w:r w:rsidR="0090785B" w:rsidRPr="00690FB7">
        <w:rPr>
          <w:sz w:val="20"/>
        </w:rPr>
        <w:t xml:space="preserve">d. </w:t>
      </w:r>
      <w:r>
        <w:rPr>
          <w:sz w:val="20"/>
        </w:rPr>
        <w:t>įsakymu Nr. 3D-285 patvirtintu savivaldybės erdvinių duomenų rinkinio tvarkymo aprašu, prašome suteikti prieigą (-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) prie el. TOPD </w:t>
      </w:r>
      <w:proofErr w:type="spellStart"/>
      <w:r>
        <w:rPr>
          <w:sz w:val="20"/>
        </w:rPr>
        <w:t>paslaugos</w:t>
      </w:r>
      <w:r w:rsidR="00C52138" w:rsidRPr="00C52138">
        <w:rPr>
          <w:i/>
          <w:sz w:val="20"/>
        </w:rPr>
        <w:t>____(įmonės</w:t>
      </w:r>
      <w:proofErr w:type="spellEnd"/>
      <w:r w:rsidR="00C52138" w:rsidRPr="00C52138">
        <w:rPr>
          <w:i/>
          <w:sz w:val="20"/>
        </w:rPr>
        <w:t xml:space="preserve"> </w:t>
      </w:r>
      <w:proofErr w:type="spellStart"/>
      <w:r w:rsidR="00C52138" w:rsidRPr="00C52138">
        <w:rPr>
          <w:i/>
          <w:sz w:val="20"/>
        </w:rPr>
        <w:t>pav.)_______</w:t>
      </w:r>
      <w:r w:rsidR="00C52138">
        <w:rPr>
          <w:sz w:val="20"/>
        </w:rPr>
        <w:t>darbuotojams</w:t>
      </w:r>
      <w:r w:rsidR="00C52138" w:rsidRPr="00C52138">
        <w:rPr>
          <w:i/>
          <w:sz w:val="20"/>
        </w:rPr>
        <w:t>___(savivaldybė)________</w:t>
      </w:r>
      <w:r w:rsidR="00C52138">
        <w:rPr>
          <w:sz w:val="20"/>
        </w:rPr>
        <w:t>savivaldybės</w:t>
      </w:r>
      <w:proofErr w:type="spellEnd"/>
      <w:r w:rsidR="00C52138">
        <w:rPr>
          <w:sz w:val="20"/>
        </w:rPr>
        <w:t xml:space="preserve"> duomenų</w:t>
      </w:r>
      <w:r>
        <w:rPr>
          <w:sz w:val="20"/>
        </w:rPr>
        <w:t>. Prieiga reikalinga savivaldybės erdvinių duomenų integravimui į savivaldybė</w:t>
      </w:r>
      <w:bookmarkStart w:id="0" w:name="_GoBack"/>
      <w:bookmarkEnd w:id="0"/>
      <w:r>
        <w:rPr>
          <w:sz w:val="20"/>
        </w:rPr>
        <w:t xml:space="preserve">s erdvinių duomenų rinkinį. </w:t>
      </w:r>
      <w:r w:rsidR="00C10460" w:rsidRPr="00690FB7">
        <w:rPr>
          <w:sz w:val="20"/>
        </w:rPr>
        <w:t xml:space="preserve"> </w:t>
      </w:r>
    </w:p>
    <w:p w:rsidR="00353759" w:rsidRPr="00690FB7" w:rsidRDefault="00353759" w:rsidP="0020175F">
      <w:pPr>
        <w:pStyle w:val="BodyTextInden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0B0462">
        <w:tc>
          <w:tcPr>
            <w:tcW w:w="5778" w:type="dxa"/>
          </w:tcPr>
          <w:p w:rsidR="00EE6A63" w:rsidRPr="00690FB7" w:rsidRDefault="00EE6A63" w:rsidP="002073E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C9B" w:rsidRDefault="00833C9B" w:rsidP="0020175F">
      <w:pPr>
        <w:pStyle w:val="BodyTextInden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92367B">
        <w:trPr>
          <w:trHeight w:val="307"/>
        </w:trPr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0FB7" w:rsidRDefault="00690FB7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p w:rsidR="0092367B" w:rsidRDefault="009236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0FB7" w:rsidTr="00690FB7">
        <w:tc>
          <w:tcPr>
            <w:tcW w:w="4927" w:type="dxa"/>
          </w:tcPr>
          <w:p w:rsidR="00690FB7" w:rsidRDefault="00690FB7">
            <w:pPr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Pr="00690FB7">
              <w:rPr>
                <w:rFonts w:ascii="Times New Roman" w:hAnsi="Times New Roman" w:cs="Times New Roman"/>
                <w:sz w:val="16"/>
              </w:rPr>
              <w:t>(parašas)______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690FB7">
              <w:rPr>
                <w:rFonts w:ascii="Times New Roman" w:hAnsi="Times New Roman" w:cs="Times New Roman"/>
                <w:sz w:val="16"/>
              </w:rPr>
              <w:t>_______</w:t>
            </w:r>
            <w:r w:rsidRPr="00690F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27" w:type="dxa"/>
          </w:tcPr>
          <w:p w:rsidR="00690FB7" w:rsidRDefault="00690FB7" w:rsidP="00690FB7">
            <w:pPr>
              <w:jc w:val="right"/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="000B0462">
              <w:rPr>
                <w:rFonts w:ascii="Times New Roman" w:hAnsi="Times New Roman" w:cs="Times New Roman"/>
                <w:sz w:val="16"/>
              </w:rPr>
              <w:t xml:space="preserve">(vardas, </w:t>
            </w:r>
            <w:r w:rsidRPr="00690FB7">
              <w:rPr>
                <w:rFonts w:ascii="Times New Roman" w:hAnsi="Times New Roman" w:cs="Times New Roman"/>
                <w:sz w:val="16"/>
              </w:rPr>
              <w:t>pavardė)____________________</w:t>
            </w:r>
          </w:p>
        </w:tc>
      </w:tr>
    </w:tbl>
    <w:p w:rsidR="002642B3" w:rsidRPr="0090785B" w:rsidRDefault="002642B3" w:rsidP="007C1E8E">
      <w:pPr>
        <w:rPr>
          <w:rFonts w:ascii="Times New Roman" w:hAnsi="Times New Roman" w:cs="Times New Roman"/>
        </w:rPr>
      </w:pPr>
    </w:p>
    <w:sectPr w:rsidR="002642B3" w:rsidRPr="0090785B" w:rsidSect="0020175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0A6"/>
    <w:multiLevelType w:val="hybridMultilevel"/>
    <w:tmpl w:val="F1E8F602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F064F67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6B0C6B"/>
    <w:multiLevelType w:val="multilevel"/>
    <w:tmpl w:val="3D4AC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2858BD"/>
    <w:multiLevelType w:val="hybridMultilevel"/>
    <w:tmpl w:val="2DFA4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33D71"/>
    <w:rsid w:val="000A1DCC"/>
    <w:rsid w:val="000B0462"/>
    <w:rsid w:val="000C41B1"/>
    <w:rsid w:val="000F6FA8"/>
    <w:rsid w:val="001862E5"/>
    <w:rsid w:val="0020175F"/>
    <w:rsid w:val="002642B3"/>
    <w:rsid w:val="00277833"/>
    <w:rsid w:val="0029264E"/>
    <w:rsid w:val="002A0B91"/>
    <w:rsid w:val="002E2DDF"/>
    <w:rsid w:val="002E5B88"/>
    <w:rsid w:val="00353759"/>
    <w:rsid w:val="00362E24"/>
    <w:rsid w:val="0042293C"/>
    <w:rsid w:val="00493543"/>
    <w:rsid w:val="005B0196"/>
    <w:rsid w:val="005E55E5"/>
    <w:rsid w:val="00660124"/>
    <w:rsid w:val="00666FCB"/>
    <w:rsid w:val="00690FB7"/>
    <w:rsid w:val="006E0BD0"/>
    <w:rsid w:val="00706CCA"/>
    <w:rsid w:val="007404DB"/>
    <w:rsid w:val="007C1E8E"/>
    <w:rsid w:val="007D32DF"/>
    <w:rsid w:val="00833C9B"/>
    <w:rsid w:val="00883BDC"/>
    <w:rsid w:val="008D2461"/>
    <w:rsid w:val="0090785B"/>
    <w:rsid w:val="0092367B"/>
    <w:rsid w:val="009920DD"/>
    <w:rsid w:val="00A11E5E"/>
    <w:rsid w:val="00B22291"/>
    <w:rsid w:val="00B342BE"/>
    <w:rsid w:val="00B47FA0"/>
    <w:rsid w:val="00B62C41"/>
    <w:rsid w:val="00B96C8F"/>
    <w:rsid w:val="00C10460"/>
    <w:rsid w:val="00C52138"/>
    <w:rsid w:val="00C915D6"/>
    <w:rsid w:val="00C96184"/>
    <w:rsid w:val="00DB6C74"/>
    <w:rsid w:val="00DE2408"/>
    <w:rsid w:val="00E35E4B"/>
    <w:rsid w:val="00E61EBA"/>
    <w:rsid w:val="00EB0EEF"/>
    <w:rsid w:val="00EE6A63"/>
    <w:rsid w:val="00F91C4F"/>
    <w:rsid w:val="00FA5CF7"/>
    <w:rsid w:val="00FA715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175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17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Agne Sadelskyte</cp:lastModifiedBy>
  <cp:revision>2</cp:revision>
  <dcterms:created xsi:type="dcterms:W3CDTF">2019-11-07T13:22:00Z</dcterms:created>
  <dcterms:modified xsi:type="dcterms:W3CDTF">2019-11-07T13:22:00Z</dcterms:modified>
</cp:coreProperties>
</file>